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both"/>
        <w:rPr>
          <w:rFonts w:hint="default" w:ascii="Times New Roman" w:hAnsi="Times New Roman" w:eastAsia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000000"/>
          <w:kern w:val="0"/>
          <w:sz w:val="28"/>
          <w:szCs w:val="28"/>
          <w:lang w:eastAsia="zh-CN"/>
        </w:rPr>
        <w:t>附件</w:t>
      </w:r>
    </w:p>
    <w:tbl>
      <w:tblPr>
        <w:tblStyle w:val="3"/>
        <w:tblpPr w:leftFromText="180" w:rightFromText="180" w:vertAnchor="text" w:horzAnchor="page" w:tblpX="1870" w:tblpY="375"/>
        <w:tblOverlap w:val="never"/>
        <w:tblW w:w="8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874"/>
        <w:gridCol w:w="2340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7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01" w:firstLineChars="10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lang w:eastAsia="zh-CN"/>
              </w:rPr>
              <w:t>忻府区202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lang w:eastAsia="zh-CN"/>
              </w:rPr>
              <w:t xml:space="preserve"> 年基层农技推广体系改革与建设补助项目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lang w:eastAsia="zh-CN"/>
              </w:rPr>
              <w:t>农业科技社会化服务组织申报表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  <w:t>申报主体名称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（盖章）</w:t>
            </w:r>
          </w:p>
        </w:tc>
        <w:tc>
          <w:tcPr>
            <w:tcW w:w="4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  <w:t>注册地址及统一社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  <w:t>会信息代码</w:t>
            </w:r>
          </w:p>
        </w:tc>
        <w:tc>
          <w:tcPr>
            <w:tcW w:w="4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组织成立时间</w:t>
            </w:r>
          </w:p>
        </w:tc>
        <w:tc>
          <w:tcPr>
            <w:tcW w:w="6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Style w:val="6"/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申报产业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  <w:t>粮食□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  <w:t>油料□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  <w:t>水果□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  <w:t>蔬菜□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  <w:t>服务组织简介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（含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服务范围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、生产效益、辐射带动等情况）</w:t>
            </w:r>
          </w:p>
        </w:tc>
        <w:tc>
          <w:tcPr>
            <w:tcW w:w="6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 w:leftChars="0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617" w:leftChars="2104" w:hanging="199" w:hangingChars="83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6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 xml:space="preserve">                          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 xml:space="preserve">                                     (盖章)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 xml:space="preserve">                              </w:t>
            </w:r>
            <w:r>
              <w:rPr>
                <w:rStyle w:val="6"/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区农业农村局审批意见</w:t>
            </w:r>
          </w:p>
        </w:tc>
        <w:tc>
          <w:tcPr>
            <w:tcW w:w="6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Chars="1100"/>
              <w:jc w:val="center"/>
              <w:textAlignment w:val="bottom"/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320" w:firstLineChars="1800"/>
              <w:jc w:val="both"/>
              <w:textAlignment w:val="bottom"/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 xml:space="preserve">                                    (盖章)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Chars="110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 xml:space="preserve">           年    月    日</w:t>
            </w:r>
          </w:p>
        </w:tc>
      </w:tr>
    </w:tbl>
    <w:p>
      <w:pPr>
        <w:widowControl/>
        <w:snapToGrid w:val="0"/>
        <w:jc w:val="both"/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NzEwM2I2MGYyMDdjYWEzZWEzN2VmZjU3NDA0YmUifQ=="/>
  </w:docVars>
  <w:rsids>
    <w:rsidRoot w:val="00000000"/>
    <w:rsid w:val="11EC3A38"/>
    <w:rsid w:val="18352506"/>
    <w:rsid w:val="26602042"/>
    <w:rsid w:val="292806AC"/>
    <w:rsid w:val="41B06341"/>
    <w:rsid w:val="434E6043"/>
    <w:rsid w:val="4CA57577"/>
    <w:rsid w:val="518E1E3B"/>
    <w:rsid w:val="55011485"/>
    <w:rsid w:val="5F6A41DC"/>
    <w:rsid w:val="5F816F93"/>
    <w:rsid w:val="66141DEB"/>
    <w:rsid w:val="668C3760"/>
    <w:rsid w:val="68A03D2C"/>
    <w:rsid w:val="6BC178E6"/>
    <w:rsid w:val="6C340258"/>
    <w:rsid w:val="7163573C"/>
    <w:rsid w:val="78A3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31"/>
    <w:basedOn w:val="4"/>
    <w:autoRedefine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7">
    <w:name w:val="font71"/>
    <w:basedOn w:val="4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1047</Words>
  <Characters>1073</Characters>
  <Lines>0</Lines>
  <Paragraphs>0</Paragraphs>
  <TotalTime>50</TotalTime>
  <ScaleCrop>false</ScaleCrop>
  <LinksUpToDate>false</LinksUpToDate>
  <CharactersWithSpaces>1314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2024-06-28T03:43:00Z</dcterms:created>
  <dc:creator>lenovo</dc:creator>
  <cp:lastModifiedBy>乔子璇</cp:lastModifiedBy>
  <cp:lastPrinted>2024-07-04T02:00:00Z</cp:lastPrinted>
  <dcterms:modified xsi:type="dcterms:W3CDTF">2024-07-04T10:01:27Z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7C46E4442BBF48A7A5AE6A5187219694_12</vt:lpwstr>
  </property>
</Properties>
</file>